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0A709" w14:textId="7ADC93AF" w:rsidR="00104035" w:rsidRPr="00786113" w:rsidRDefault="00104035" w:rsidP="00104035">
      <w:pPr>
        <w:jc w:val="center"/>
        <w:rPr>
          <w:b/>
          <w:bCs/>
          <w:sz w:val="28"/>
          <w:szCs w:val="28"/>
        </w:rPr>
      </w:pPr>
      <w:r w:rsidRPr="00786113">
        <w:rPr>
          <w:b/>
          <w:bCs/>
          <w:sz w:val="28"/>
          <w:szCs w:val="28"/>
        </w:rPr>
        <w:t xml:space="preserve">Allegato alla Lettera d'Intesa </w:t>
      </w:r>
    </w:p>
    <w:p w14:paraId="205721DE" w14:textId="37C4FB2E" w:rsidR="005F0D6C" w:rsidRPr="00786113" w:rsidRDefault="00104035" w:rsidP="00104035">
      <w:pPr>
        <w:jc w:val="center"/>
        <w:rPr>
          <w:b/>
          <w:bCs/>
          <w:sz w:val="28"/>
          <w:szCs w:val="28"/>
        </w:rPr>
      </w:pPr>
      <w:r w:rsidRPr="00786113">
        <w:rPr>
          <w:b/>
          <w:bCs/>
          <w:sz w:val="28"/>
          <w:szCs w:val="28"/>
        </w:rPr>
        <w:t>LA COOPERAZIONE PER LO SVILUPPO DI PROGETTI DI RICERCA SULLE ZEOLITI NATURALI E SULLE LORO APPLICAZIONI AMBIENTALI E SULLA SINTESI DI MINERALI UTILI ATTRAVERSO L'UTILIZZO DI SCARTI DEL SETTORE AGROALIMENTARE.</w:t>
      </w:r>
    </w:p>
    <w:p w14:paraId="4809BEDE" w14:textId="24E0AAE8" w:rsidR="00104035" w:rsidRPr="00104035" w:rsidRDefault="00104035" w:rsidP="00104035">
      <w:pPr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</w:t>
      </w:r>
    </w:p>
    <w:p w14:paraId="79F66372" w14:textId="2C1232FB" w:rsidR="00EE4E72" w:rsidRPr="00786113" w:rsidRDefault="00EE4E72" w:rsidP="00EE4E72">
      <w:pPr>
        <w:pStyle w:val="Paragrafoelenco"/>
        <w:numPr>
          <w:ilvl w:val="0"/>
          <w:numId w:val="1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Linee di ricerca</w:t>
      </w:r>
    </w:p>
    <w:p w14:paraId="01304633" w14:textId="163E1D32" w:rsidR="00273105" w:rsidRPr="00786113" w:rsidRDefault="005C3171" w:rsidP="00A338DD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786113">
        <w:rPr>
          <w:sz w:val="24"/>
          <w:szCs w:val="24"/>
        </w:rPr>
        <w:t xml:space="preserve">Identificazione </w:t>
      </w:r>
      <w:r w:rsidR="00BB1F52" w:rsidRPr="00786113">
        <w:rPr>
          <w:sz w:val="24"/>
          <w:szCs w:val="24"/>
        </w:rPr>
        <w:t xml:space="preserve">di depositi di rocce zeolitizzate </w:t>
      </w:r>
      <w:r w:rsidR="00734AC3" w:rsidRPr="00786113">
        <w:rPr>
          <w:sz w:val="24"/>
          <w:szCs w:val="24"/>
        </w:rPr>
        <w:t>(</w:t>
      </w:r>
      <w:r w:rsidR="00FC1138" w:rsidRPr="00786113">
        <w:rPr>
          <w:sz w:val="24"/>
          <w:szCs w:val="24"/>
        </w:rPr>
        <w:t>T</w:t>
      </w:r>
      <w:r w:rsidR="00734AC3" w:rsidRPr="00786113">
        <w:rPr>
          <w:sz w:val="24"/>
          <w:szCs w:val="24"/>
        </w:rPr>
        <w:t>err</w:t>
      </w:r>
      <w:r w:rsidR="00FC1138" w:rsidRPr="00786113">
        <w:rPr>
          <w:sz w:val="24"/>
          <w:szCs w:val="24"/>
        </w:rPr>
        <w:t>e</w:t>
      </w:r>
      <w:r w:rsidR="00734AC3" w:rsidRPr="00786113">
        <w:rPr>
          <w:sz w:val="24"/>
          <w:szCs w:val="24"/>
        </w:rPr>
        <w:t xml:space="preserve"> </w:t>
      </w:r>
      <w:r w:rsidR="00FC1138" w:rsidRPr="00786113">
        <w:rPr>
          <w:sz w:val="24"/>
          <w:szCs w:val="24"/>
        </w:rPr>
        <w:t>Bl</w:t>
      </w:r>
      <w:r w:rsidR="00734AC3" w:rsidRPr="00786113">
        <w:rPr>
          <w:sz w:val="24"/>
          <w:szCs w:val="24"/>
        </w:rPr>
        <w:t>anc</w:t>
      </w:r>
      <w:r w:rsidR="00FC1138" w:rsidRPr="00786113">
        <w:rPr>
          <w:sz w:val="24"/>
          <w:szCs w:val="24"/>
        </w:rPr>
        <w:t>he</w:t>
      </w:r>
      <w:r w:rsidR="00734AC3" w:rsidRPr="00786113">
        <w:rPr>
          <w:sz w:val="24"/>
          <w:szCs w:val="24"/>
        </w:rPr>
        <w:t xml:space="preserve"> e altr</w:t>
      </w:r>
      <w:r w:rsidR="00FC1138" w:rsidRPr="00786113">
        <w:rPr>
          <w:sz w:val="24"/>
          <w:szCs w:val="24"/>
        </w:rPr>
        <w:t>e</w:t>
      </w:r>
      <w:r w:rsidR="00734AC3" w:rsidRPr="00786113">
        <w:rPr>
          <w:sz w:val="24"/>
          <w:szCs w:val="24"/>
        </w:rPr>
        <w:t xml:space="preserve">) </w:t>
      </w:r>
      <w:r w:rsidR="002403C6" w:rsidRPr="00786113">
        <w:rPr>
          <w:sz w:val="24"/>
          <w:szCs w:val="24"/>
        </w:rPr>
        <w:t>finalizzat</w:t>
      </w:r>
      <w:r w:rsidR="00295105" w:rsidRPr="00786113">
        <w:rPr>
          <w:sz w:val="24"/>
          <w:szCs w:val="24"/>
        </w:rPr>
        <w:t>a</w:t>
      </w:r>
      <w:r w:rsidR="002403C6" w:rsidRPr="00786113">
        <w:rPr>
          <w:sz w:val="24"/>
          <w:szCs w:val="24"/>
        </w:rPr>
        <w:t xml:space="preserve"> </w:t>
      </w:r>
      <w:r w:rsidR="00A15983" w:rsidRPr="00786113">
        <w:rPr>
          <w:sz w:val="24"/>
          <w:szCs w:val="24"/>
        </w:rPr>
        <w:t xml:space="preserve">oltre che </w:t>
      </w:r>
      <w:r w:rsidR="002403C6" w:rsidRPr="00786113">
        <w:rPr>
          <w:sz w:val="24"/>
          <w:szCs w:val="24"/>
        </w:rPr>
        <w:t xml:space="preserve">allo studio </w:t>
      </w:r>
      <w:r w:rsidR="00480702" w:rsidRPr="00786113">
        <w:rPr>
          <w:sz w:val="24"/>
          <w:szCs w:val="24"/>
        </w:rPr>
        <w:t xml:space="preserve">genetico </w:t>
      </w:r>
      <w:r w:rsidR="002403C6" w:rsidRPr="00786113">
        <w:rPr>
          <w:sz w:val="24"/>
          <w:szCs w:val="24"/>
        </w:rPr>
        <w:t xml:space="preserve">dei processi di </w:t>
      </w:r>
      <w:proofErr w:type="spellStart"/>
      <w:r w:rsidR="002403C6" w:rsidRPr="00786113">
        <w:rPr>
          <w:sz w:val="24"/>
          <w:szCs w:val="24"/>
        </w:rPr>
        <w:t>zeolitizzazione</w:t>
      </w:r>
      <w:proofErr w:type="spellEnd"/>
      <w:r w:rsidR="002403C6" w:rsidRPr="00786113">
        <w:rPr>
          <w:sz w:val="24"/>
          <w:szCs w:val="24"/>
        </w:rPr>
        <w:t xml:space="preserve"> </w:t>
      </w:r>
      <w:r w:rsidR="00A15983" w:rsidRPr="00786113">
        <w:rPr>
          <w:sz w:val="24"/>
          <w:szCs w:val="24"/>
        </w:rPr>
        <w:t>anche</w:t>
      </w:r>
      <w:r w:rsidR="002403C6" w:rsidRPr="00786113">
        <w:rPr>
          <w:sz w:val="24"/>
          <w:szCs w:val="24"/>
        </w:rPr>
        <w:t xml:space="preserve"> alla realizzazione di un </w:t>
      </w:r>
      <w:r w:rsidR="00295105" w:rsidRPr="00786113">
        <w:rPr>
          <w:sz w:val="24"/>
          <w:szCs w:val="24"/>
        </w:rPr>
        <w:t>i</w:t>
      </w:r>
      <w:r w:rsidR="00AB6178" w:rsidRPr="00786113">
        <w:rPr>
          <w:sz w:val="24"/>
          <w:szCs w:val="24"/>
        </w:rPr>
        <w:t>mpianto pilota per il trattamento delle acque</w:t>
      </w:r>
      <w:r w:rsidR="00734AC3" w:rsidRPr="00786113">
        <w:rPr>
          <w:sz w:val="24"/>
          <w:szCs w:val="24"/>
        </w:rPr>
        <w:t xml:space="preserve"> reflue</w:t>
      </w:r>
      <w:r w:rsidR="00480702" w:rsidRPr="00786113">
        <w:rPr>
          <w:sz w:val="24"/>
          <w:szCs w:val="24"/>
        </w:rPr>
        <w:t xml:space="preserve"> attraverso letto zeolitico</w:t>
      </w:r>
      <w:r w:rsidR="00A15983" w:rsidRPr="00786113">
        <w:rPr>
          <w:sz w:val="24"/>
          <w:szCs w:val="24"/>
        </w:rPr>
        <w:t>.</w:t>
      </w:r>
    </w:p>
    <w:p w14:paraId="06AFC644" w14:textId="2C000BE4" w:rsidR="00273105" w:rsidRPr="00786113" w:rsidRDefault="00273105" w:rsidP="00273105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786113">
        <w:rPr>
          <w:sz w:val="24"/>
          <w:szCs w:val="24"/>
        </w:rPr>
        <w:t xml:space="preserve">Identificazione e reperimento di campioni di scarti della filiera agro-alimentare </w:t>
      </w:r>
      <w:r w:rsidR="007A5684" w:rsidRPr="00786113">
        <w:rPr>
          <w:sz w:val="24"/>
          <w:szCs w:val="24"/>
        </w:rPr>
        <w:t>(</w:t>
      </w:r>
      <w:r w:rsidRPr="00786113">
        <w:rPr>
          <w:sz w:val="24"/>
          <w:szCs w:val="24"/>
        </w:rPr>
        <w:t>canna da zucchero, guscio d'uovo, lolla di riso</w:t>
      </w:r>
      <w:r w:rsidR="007A5684" w:rsidRPr="00786113">
        <w:rPr>
          <w:sz w:val="24"/>
          <w:szCs w:val="24"/>
        </w:rPr>
        <w:t xml:space="preserve">) come materie prime di base per la sintesi di minerali </w:t>
      </w:r>
      <w:r w:rsidR="00A15983" w:rsidRPr="00786113">
        <w:rPr>
          <w:sz w:val="24"/>
          <w:szCs w:val="24"/>
        </w:rPr>
        <w:t>utili</w:t>
      </w:r>
      <w:r w:rsidRPr="00786113">
        <w:rPr>
          <w:sz w:val="24"/>
          <w:szCs w:val="24"/>
        </w:rPr>
        <w:t xml:space="preserve">. </w:t>
      </w:r>
    </w:p>
    <w:p w14:paraId="3100DA51" w14:textId="5C3F2CA2" w:rsidR="00EE4E72" w:rsidRPr="00786113" w:rsidRDefault="00EE4E72" w:rsidP="00EE4E72">
      <w:pPr>
        <w:pStyle w:val="Paragrafoelenco"/>
        <w:numPr>
          <w:ilvl w:val="0"/>
          <w:numId w:val="1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Programma delle attività</w:t>
      </w:r>
    </w:p>
    <w:p w14:paraId="1E7E29EA" w14:textId="56B7A59D" w:rsidR="00961FC1" w:rsidRPr="00786113" w:rsidRDefault="00961FC1" w:rsidP="00AB6178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786113">
        <w:rPr>
          <w:sz w:val="24"/>
          <w:szCs w:val="24"/>
        </w:rPr>
        <w:t>Rilevamento e mappatura di depositi zeolitizzati</w:t>
      </w:r>
      <w:r w:rsidR="009C7BA2" w:rsidRPr="00786113">
        <w:rPr>
          <w:sz w:val="24"/>
          <w:szCs w:val="24"/>
        </w:rPr>
        <w:t>.</w:t>
      </w:r>
      <w:r w:rsidRPr="00786113">
        <w:rPr>
          <w:sz w:val="24"/>
          <w:szCs w:val="24"/>
        </w:rPr>
        <w:t xml:space="preserve"> </w:t>
      </w:r>
    </w:p>
    <w:p w14:paraId="1E0C99FC" w14:textId="77777777" w:rsidR="00EA09EF" w:rsidRPr="00786113" w:rsidRDefault="00EA09EF" w:rsidP="00EA09EF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786113">
        <w:rPr>
          <w:sz w:val="24"/>
          <w:szCs w:val="24"/>
        </w:rPr>
        <w:t xml:space="preserve">Identificazione delle zeoliti mediante la tecnica della cottura dei campioni di roccia ad alte temperature per il calcolo della perdita al fuoco (LOI, Loss on </w:t>
      </w:r>
      <w:proofErr w:type="spellStart"/>
      <w:r w:rsidRPr="00786113">
        <w:rPr>
          <w:sz w:val="24"/>
          <w:szCs w:val="24"/>
        </w:rPr>
        <w:t>ignition</w:t>
      </w:r>
      <w:proofErr w:type="spellEnd"/>
      <w:r w:rsidRPr="00786113">
        <w:rPr>
          <w:sz w:val="24"/>
          <w:szCs w:val="24"/>
        </w:rPr>
        <w:t>).</w:t>
      </w:r>
    </w:p>
    <w:p w14:paraId="050FAAC9" w14:textId="5B29B94D" w:rsidR="00DF14CC" w:rsidRPr="00786113" w:rsidRDefault="00DF14CC" w:rsidP="00EA09EF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786113">
        <w:rPr>
          <w:sz w:val="24"/>
          <w:szCs w:val="24"/>
        </w:rPr>
        <w:t xml:space="preserve">Studio del processo di </w:t>
      </w:r>
      <w:proofErr w:type="spellStart"/>
      <w:r w:rsidRPr="00786113">
        <w:rPr>
          <w:sz w:val="24"/>
          <w:szCs w:val="24"/>
        </w:rPr>
        <w:t>zeolitizzazione</w:t>
      </w:r>
      <w:proofErr w:type="spellEnd"/>
      <w:r w:rsidRPr="00786113">
        <w:rPr>
          <w:sz w:val="24"/>
          <w:szCs w:val="24"/>
        </w:rPr>
        <w:t xml:space="preserve"> naturale</w:t>
      </w:r>
      <w:r w:rsidR="00E2616D" w:rsidRPr="00786113">
        <w:rPr>
          <w:sz w:val="24"/>
          <w:szCs w:val="24"/>
        </w:rPr>
        <w:t>.</w:t>
      </w:r>
    </w:p>
    <w:p w14:paraId="112D88C7" w14:textId="27C7626E" w:rsidR="00DF14CC" w:rsidRPr="00786113" w:rsidRDefault="00DF14CC" w:rsidP="00EA09EF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786113">
        <w:rPr>
          <w:sz w:val="24"/>
          <w:szCs w:val="24"/>
        </w:rPr>
        <w:t xml:space="preserve">Realizzazione di un impianto pilota </w:t>
      </w:r>
      <w:r w:rsidR="00326EE4" w:rsidRPr="00786113">
        <w:rPr>
          <w:sz w:val="24"/>
          <w:szCs w:val="24"/>
        </w:rPr>
        <w:t>per il trattamento delle acque reflue attraverso letto zeolitico.</w:t>
      </w:r>
    </w:p>
    <w:p w14:paraId="5928101A" w14:textId="778AAF90" w:rsidR="00AB6178" w:rsidRPr="00786113" w:rsidRDefault="0048571F" w:rsidP="00AB6178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786113">
        <w:rPr>
          <w:sz w:val="24"/>
          <w:szCs w:val="24"/>
        </w:rPr>
        <w:t xml:space="preserve">Ottenimento di campioni di </w:t>
      </w:r>
      <w:r w:rsidR="004F4844" w:rsidRPr="00786113">
        <w:rPr>
          <w:sz w:val="24"/>
          <w:szCs w:val="24"/>
        </w:rPr>
        <w:t>scarti della filiera agro-alimentare</w:t>
      </w:r>
      <w:r w:rsidRPr="00786113">
        <w:rPr>
          <w:sz w:val="24"/>
          <w:szCs w:val="24"/>
        </w:rPr>
        <w:t>: canna da zucchero (varietà), guscio d'uovo (a seconda della specie di uccello), lolla di riso</w:t>
      </w:r>
      <w:r w:rsidR="00EE30D4" w:rsidRPr="00786113">
        <w:rPr>
          <w:sz w:val="24"/>
          <w:szCs w:val="24"/>
        </w:rPr>
        <w:t>.</w:t>
      </w:r>
      <w:r w:rsidRPr="00786113">
        <w:rPr>
          <w:sz w:val="24"/>
          <w:szCs w:val="24"/>
        </w:rPr>
        <w:t xml:space="preserve"> </w:t>
      </w:r>
    </w:p>
    <w:p w14:paraId="524AA75A" w14:textId="0C0E8029" w:rsidR="00CB1527" w:rsidRPr="00786113" w:rsidRDefault="00CB1527" w:rsidP="00AB6178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786113">
        <w:rPr>
          <w:sz w:val="24"/>
          <w:szCs w:val="24"/>
        </w:rPr>
        <w:t xml:space="preserve">Caratterizzazione dei prodotti di scarto della filiera agroalimentare attraverso tecniche </w:t>
      </w:r>
      <w:r w:rsidR="00EA09EF" w:rsidRPr="00786113">
        <w:rPr>
          <w:sz w:val="24"/>
          <w:szCs w:val="24"/>
        </w:rPr>
        <w:t>spettroscopiche, e chimiche.</w:t>
      </w:r>
    </w:p>
    <w:p w14:paraId="48901ABC" w14:textId="5B58752F" w:rsidR="00CB1527" w:rsidRPr="00786113" w:rsidRDefault="00267808" w:rsidP="00A338DD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786113">
        <w:rPr>
          <w:sz w:val="24"/>
          <w:szCs w:val="24"/>
        </w:rPr>
        <w:t>Sintesi sperimentale di minerali utili a partire da scarti della filiera agroalimentare.</w:t>
      </w:r>
    </w:p>
    <w:p w14:paraId="2FA071FB" w14:textId="0CF4F340" w:rsidR="00650ACD" w:rsidRPr="00786113" w:rsidRDefault="00650ACD" w:rsidP="00650ACD">
      <w:pPr>
        <w:pStyle w:val="Paragrafoelenco"/>
        <w:numPr>
          <w:ilvl w:val="0"/>
          <w:numId w:val="1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Team di ricercatori</w:t>
      </w:r>
    </w:p>
    <w:p w14:paraId="13F1477C" w14:textId="3E2ADE9E" w:rsidR="00650ACD" w:rsidRPr="00786113" w:rsidRDefault="00650ACD" w:rsidP="00650ACD">
      <w:pPr>
        <w:pStyle w:val="Paragrafoelenco"/>
        <w:numPr>
          <w:ilvl w:val="0"/>
          <w:numId w:val="5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D</w:t>
      </w:r>
      <w:r w:rsidR="0039578C" w:rsidRPr="00786113">
        <w:rPr>
          <w:sz w:val="24"/>
          <w:szCs w:val="24"/>
        </w:rPr>
        <w:t>ott.ss</w:t>
      </w:r>
      <w:r w:rsidRPr="00786113">
        <w:rPr>
          <w:sz w:val="24"/>
          <w:szCs w:val="24"/>
        </w:rPr>
        <w:t>a Daniela Novembre</w:t>
      </w:r>
    </w:p>
    <w:p w14:paraId="45FC6EDE" w14:textId="64915CC9" w:rsidR="00650ACD" w:rsidRPr="00786113" w:rsidRDefault="00650ACD" w:rsidP="00650ACD">
      <w:pPr>
        <w:pStyle w:val="Paragrafoelenco"/>
        <w:numPr>
          <w:ilvl w:val="0"/>
          <w:numId w:val="5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Dott.ssa Monia Calista</w:t>
      </w:r>
    </w:p>
    <w:p w14:paraId="4AEE20CF" w14:textId="75A6934C" w:rsidR="00650ACD" w:rsidRPr="00786113" w:rsidRDefault="0039578C" w:rsidP="00650ACD">
      <w:pPr>
        <w:pStyle w:val="Paragrafoelenco"/>
        <w:numPr>
          <w:ilvl w:val="0"/>
          <w:numId w:val="5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Prof</w:t>
      </w:r>
      <w:r w:rsidR="00650ACD" w:rsidRPr="00786113">
        <w:rPr>
          <w:sz w:val="24"/>
          <w:szCs w:val="24"/>
        </w:rPr>
        <w:t xml:space="preserve">. Mario </w:t>
      </w:r>
      <w:r w:rsidRPr="00786113">
        <w:rPr>
          <w:sz w:val="24"/>
          <w:szCs w:val="24"/>
        </w:rPr>
        <w:t xml:space="preserve">Luigi </w:t>
      </w:r>
      <w:r w:rsidR="00650ACD" w:rsidRPr="00786113">
        <w:rPr>
          <w:sz w:val="24"/>
          <w:szCs w:val="24"/>
        </w:rPr>
        <w:t>Rainone</w:t>
      </w:r>
    </w:p>
    <w:p w14:paraId="68E7F5E2" w14:textId="31174200" w:rsidR="00B233E7" w:rsidRPr="00786113" w:rsidRDefault="0039578C" w:rsidP="00650ACD">
      <w:pPr>
        <w:pStyle w:val="Paragrafoelenco"/>
        <w:numPr>
          <w:ilvl w:val="0"/>
          <w:numId w:val="5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Prof.ssa</w:t>
      </w:r>
      <w:r w:rsidR="00B233E7" w:rsidRPr="00786113">
        <w:rPr>
          <w:sz w:val="24"/>
          <w:szCs w:val="24"/>
        </w:rPr>
        <w:t xml:space="preserve"> Lucia Marinangeli</w:t>
      </w:r>
    </w:p>
    <w:p w14:paraId="2E068085" w14:textId="77777777" w:rsidR="006839B3" w:rsidRPr="00786113" w:rsidRDefault="006839B3" w:rsidP="006839B3">
      <w:pPr>
        <w:pStyle w:val="Paragrafoelenco"/>
        <w:numPr>
          <w:ilvl w:val="0"/>
          <w:numId w:val="5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Prof. Domingo Gimeno</w:t>
      </w:r>
    </w:p>
    <w:p w14:paraId="2E560D66" w14:textId="638F8384" w:rsidR="00650ACD" w:rsidRPr="00786113" w:rsidRDefault="0039578C" w:rsidP="00650ACD">
      <w:pPr>
        <w:pStyle w:val="Paragrafoelenco"/>
        <w:numPr>
          <w:ilvl w:val="0"/>
          <w:numId w:val="5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lastRenderedPageBreak/>
        <w:t>Dott.</w:t>
      </w:r>
      <w:r w:rsidR="00650ACD" w:rsidRPr="00786113">
        <w:rPr>
          <w:sz w:val="24"/>
          <w:szCs w:val="24"/>
        </w:rPr>
        <w:t xml:space="preserve"> Agustín Hernández</w:t>
      </w:r>
    </w:p>
    <w:p w14:paraId="3BCB05E4" w14:textId="5027C248" w:rsidR="00650ACD" w:rsidRPr="00786113" w:rsidRDefault="006839B3" w:rsidP="00650ACD">
      <w:pPr>
        <w:pStyle w:val="Paragrafoelenco"/>
        <w:numPr>
          <w:ilvl w:val="0"/>
          <w:numId w:val="5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Prof</w:t>
      </w:r>
      <w:r w:rsidR="0039578C" w:rsidRPr="00786113">
        <w:rPr>
          <w:sz w:val="24"/>
          <w:szCs w:val="24"/>
        </w:rPr>
        <w:t>.</w:t>
      </w:r>
      <w:r w:rsidR="00650ACD" w:rsidRPr="00786113">
        <w:rPr>
          <w:sz w:val="24"/>
          <w:szCs w:val="24"/>
        </w:rPr>
        <w:t xml:space="preserve"> Emerson Hernández</w:t>
      </w:r>
    </w:p>
    <w:p w14:paraId="413F2440" w14:textId="3D5C60AB" w:rsidR="00650ACD" w:rsidRPr="00786113" w:rsidRDefault="0039578C" w:rsidP="00650ACD">
      <w:pPr>
        <w:pStyle w:val="Paragrafoelenco"/>
        <w:numPr>
          <w:ilvl w:val="0"/>
          <w:numId w:val="5"/>
        </w:numPr>
        <w:rPr>
          <w:sz w:val="24"/>
          <w:szCs w:val="24"/>
          <w:lang w:val="es-SV"/>
        </w:rPr>
      </w:pPr>
      <w:r w:rsidRPr="00786113">
        <w:rPr>
          <w:sz w:val="24"/>
          <w:szCs w:val="24"/>
        </w:rPr>
        <w:t>Prof.</w:t>
      </w:r>
      <w:r w:rsidR="00650ACD" w:rsidRPr="00786113">
        <w:rPr>
          <w:sz w:val="24"/>
          <w:szCs w:val="24"/>
        </w:rPr>
        <w:t xml:space="preserve"> Mauricio Tejada</w:t>
      </w:r>
    </w:p>
    <w:tbl>
      <w:tblPr>
        <w:tblStyle w:val="Grigliatabella"/>
        <w:tblW w:w="6799" w:type="dxa"/>
        <w:tblLayout w:type="fixed"/>
        <w:tblLook w:val="04A0" w:firstRow="1" w:lastRow="0" w:firstColumn="1" w:lastColumn="0" w:noHBand="0" w:noVBand="1"/>
      </w:tblPr>
      <w:tblGrid>
        <w:gridCol w:w="3488"/>
        <w:gridCol w:w="1610"/>
        <w:gridCol w:w="1701"/>
      </w:tblGrid>
      <w:tr w:rsidR="00B27001" w14:paraId="7EE4A6E2" w14:textId="77777777" w:rsidTr="00E0539A">
        <w:tc>
          <w:tcPr>
            <w:tcW w:w="3488" w:type="dxa"/>
          </w:tcPr>
          <w:p w14:paraId="0172B407" w14:textId="23185961" w:rsidR="00B27001" w:rsidRPr="00E0539A" w:rsidRDefault="00B27001" w:rsidP="00AB6178">
            <w:pPr>
              <w:rPr>
                <w:b/>
                <w:bCs/>
                <w:sz w:val="24"/>
                <w:szCs w:val="24"/>
                <w:lang w:val="es-SV"/>
              </w:rPr>
            </w:pPr>
            <w:r w:rsidRPr="00E0539A">
              <w:rPr>
                <w:b/>
                <w:bCs/>
                <w:sz w:val="24"/>
                <w:szCs w:val="24"/>
              </w:rPr>
              <w:t>Attività</w:t>
            </w:r>
          </w:p>
        </w:tc>
        <w:tc>
          <w:tcPr>
            <w:tcW w:w="1610" w:type="dxa"/>
          </w:tcPr>
          <w:p w14:paraId="28711975" w14:textId="0E49338C" w:rsidR="00B27001" w:rsidRPr="00E0539A" w:rsidRDefault="00B27001" w:rsidP="00AB6178">
            <w:pPr>
              <w:rPr>
                <w:b/>
                <w:bCs/>
                <w:sz w:val="24"/>
                <w:szCs w:val="24"/>
                <w:lang w:val="es-SV"/>
              </w:rPr>
            </w:pPr>
            <w:r w:rsidRPr="00E0539A">
              <w:rPr>
                <w:b/>
                <w:bCs/>
                <w:sz w:val="24"/>
                <w:szCs w:val="24"/>
              </w:rPr>
              <w:t>Primo anno</w:t>
            </w:r>
          </w:p>
        </w:tc>
        <w:tc>
          <w:tcPr>
            <w:tcW w:w="1701" w:type="dxa"/>
          </w:tcPr>
          <w:p w14:paraId="15EA57BA" w14:textId="0EA2E87A" w:rsidR="00B27001" w:rsidRPr="00E0539A" w:rsidRDefault="00B27001" w:rsidP="00AB6178">
            <w:pPr>
              <w:rPr>
                <w:b/>
                <w:bCs/>
                <w:sz w:val="24"/>
                <w:szCs w:val="24"/>
                <w:lang w:val="es-SV"/>
              </w:rPr>
            </w:pPr>
            <w:r w:rsidRPr="00E0539A">
              <w:rPr>
                <w:b/>
                <w:bCs/>
                <w:sz w:val="24"/>
                <w:szCs w:val="24"/>
              </w:rPr>
              <w:t>Secondo anno</w:t>
            </w:r>
          </w:p>
        </w:tc>
      </w:tr>
      <w:tr w:rsidR="00B27001" w14:paraId="7DFB6655" w14:textId="77777777" w:rsidTr="00E0539A">
        <w:tc>
          <w:tcPr>
            <w:tcW w:w="3488" w:type="dxa"/>
          </w:tcPr>
          <w:p w14:paraId="2B704DCE" w14:textId="0B031D46" w:rsidR="00B27001" w:rsidRPr="00786113" w:rsidRDefault="00B27001" w:rsidP="0048571F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 xml:space="preserve">Reperimento di campioni di scarto della filiera agroalimentare: </w:t>
            </w:r>
          </w:p>
          <w:p w14:paraId="6A8CB77D" w14:textId="77777777" w:rsidR="00B27001" w:rsidRPr="00786113" w:rsidRDefault="00B27001" w:rsidP="0048571F">
            <w:pPr>
              <w:pStyle w:val="Paragrafoelenco"/>
              <w:numPr>
                <w:ilvl w:val="0"/>
                <w:numId w:val="3"/>
              </w:numPr>
              <w:ind w:left="567"/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 xml:space="preserve">Canna da zucchero (varietà), </w:t>
            </w:r>
          </w:p>
          <w:p w14:paraId="3D35570A" w14:textId="77777777" w:rsidR="00B27001" w:rsidRPr="00786113" w:rsidRDefault="00B27001" w:rsidP="0048571F">
            <w:pPr>
              <w:pStyle w:val="Paragrafoelenco"/>
              <w:numPr>
                <w:ilvl w:val="0"/>
                <w:numId w:val="3"/>
              </w:numPr>
              <w:ind w:left="567"/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 xml:space="preserve">guscio d'uovo (a seconda della specie di uccello), </w:t>
            </w:r>
          </w:p>
          <w:p w14:paraId="68C1A1F9" w14:textId="4A4AAD15" w:rsidR="00B27001" w:rsidRPr="00786113" w:rsidRDefault="00B27001" w:rsidP="0048571F">
            <w:pPr>
              <w:pStyle w:val="Paragrafoelenco"/>
              <w:numPr>
                <w:ilvl w:val="0"/>
                <w:numId w:val="3"/>
              </w:numPr>
              <w:ind w:left="567"/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 xml:space="preserve">lolla di riso </w:t>
            </w:r>
          </w:p>
          <w:p w14:paraId="24E31F0B" w14:textId="20BFE5C6" w:rsidR="00B27001" w:rsidRPr="00786113" w:rsidRDefault="00B27001" w:rsidP="00AB4BCB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Reperimento di rocce zeolitizzate (terra bianca e altre)</w:t>
            </w:r>
          </w:p>
        </w:tc>
        <w:tc>
          <w:tcPr>
            <w:tcW w:w="1610" w:type="dxa"/>
          </w:tcPr>
          <w:p w14:paraId="75AC5021" w14:textId="77777777" w:rsidR="00B27001" w:rsidRPr="00786113" w:rsidRDefault="00B27001" w:rsidP="00AB6178">
            <w:pPr>
              <w:rPr>
                <w:sz w:val="24"/>
                <w:szCs w:val="24"/>
              </w:rPr>
            </w:pPr>
          </w:p>
          <w:p w14:paraId="6CB1361A" w14:textId="77777777" w:rsidR="00B27001" w:rsidRPr="00786113" w:rsidRDefault="00B27001" w:rsidP="0048571F">
            <w:pPr>
              <w:rPr>
                <w:sz w:val="24"/>
                <w:szCs w:val="24"/>
              </w:rPr>
            </w:pPr>
          </w:p>
          <w:p w14:paraId="645A3650" w14:textId="77777777" w:rsidR="00B27001" w:rsidRPr="00786113" w:rsidRDefault="00B27001" w:rsidP="0048571F">
            <w:pPr>
              <w:rPr>
                <w:sz w:val="24"/>
                <w:szCs w:val="24"/>
              </w:rPr>
            </w:pPr>
          </w:p>
          <w:p w14:paraId="26E45837" w14:textId="6276DE26" w:rsidR="00B27001" w:rsidRPr="00786113" w:rsidRDefault="00B27001" w:rsidP="00E0539A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  <w:p w14:paraId="4DB0689E" w14:textId="77777777" w:rsidR="00E0539A" w:rsidRDefault="00E0539A" w:rsidP="00E0539A">
            <w:pPr>
              <w:rPr>
                <w:sz w:val="24"/>
                <w:szCs w:val="24"/>
              </w:rPr>
            </w:pPr>
          </w:p>
          <w:p w14:paraId="37BD1CA7" w14:textId="3B693203" w:rsidR="00B27001" w:rsidRPr="00786113" w:rsidRDefault="00B27001" w:rsidP="00E0539A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  <w:p w14:paraId="3838A2A0" w14:textId="77777777" w:rsidR="00E0539A" w:rsidRDefault="00E0539A" w:rsidP="007621D3">
            <w:pPr>
              <w:rPr>
                <w:sz w:val="24"/>
                <w:szCs w:val="24"/>
              </w:rPr>
            </w:pPr>
          </w:p>
          <w:p w14:paraId="47371B6E" w14:textId="03AA52D7" w:rsidR="00B27001" w:rsidRPr="00786113" w:rsidRDefault="00B27001" w:rsidP="007621D3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  <w:p w14:paraId="028AB228" w14:textId="773AB57D" w:rsidR="00B27001" w:rsidRPr="00786113" w:rsidRDefault="00B27001" w:rsidP="00E0539A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  <w:p w14:paraId="382AB50D" w14:textId="2AD94CD8" w:rsidR="00B27001" w:rsidRPr="00786113" w:rsidRDefault="00B27001" w:rsidP="0048571F">
            <w:pPr>
              <w:jc w:val="center"/>
              <w:rPr>
                <w:sz w:val="24"/>
                <w:szCs w:val="24"/>
                <w:lang w:val="es-SV"/>
              </w:rPr>
            </w:pPr>
          </w:p>
        </w:tc>
        <w:tc>
          <w:tcPr>
            <w:tcW w:w="1701" w:type="dxa"/>
          </w:tcPr>
          <w:p w14:paraId="3F65F105" w14:textId="77777777" w:rsidR="00B27001" w:rsidRPr="00786113" w:rsidRDefault="00B27001" w:rsidP="00AB6178">
            <w:pPr>
              <w:rPr>
                <w:sz w:val="24"/>
                <w:szCs w:val="24"/>
                <w:lang w:val="es-SV"/>
              </w:rPr>
            </w:pPr>
          </w:p>
          <w:p w14:paraId="4AD562F2" w14:textId="77777777" w:rsidR="00B27001" w:rsidRPr="00786113" w:rsidRDefault="00B27001" w:rsidP="00AB6178">
            <w:pPr>
              <w:rPr>
                <w:sz w:val="24"/>
                <w:szCs w:val="24"/>
                <w:lang w:val="es-SV"/>
              </w:rPr>
            </w:pPr>
          </w:p>
          <w:p w14:paraId="31DF5A02" w14:textId="77777777" w:rsidR="00B27001" w:rsidRPr="00786113" w:rsidRDefault="00B27001" w:rsidP="00AB6178">
            <w:pPr>
              <w:rPr>
                <w:sz w:val="24"/>
                <w:szCs w:val="24"/>
                <w:lang w:val="es-SV"/>
              </w:rPr>
            </w:pPr>
          </w:p>
          <w:p w14:paraId="59707535" w14:textId="468D1284" w:rsidR="00B27001" w:rsidRPr="00786113" w:rsidRDefault="00B27001" w:rsidP="007621D3">
            <w:pPr>
              <w:rPr>
                <w:sz w:val="24"/>
                <w:szCs w:val="24"/>
                <w:lang w:val="es-SV"/>
              </w:rPr>
            </w:pPr>
          </w:p>
        </w:tc>
      </w:tr>
      <w:tr w:rsidR="00B27001" w14:paraId="5DEB29FF" w14:textId="77777777" w:rsidTr="00E0539A">
        <w:trPr>
          <w:trHeight w:val="556"/>
        </w:trPr>
        <w:tc>
          <w:tcPr>
            <w:tcW w:w="3488" w:type="dxa"/>
          </w:tcPr>
          <w:p w14:paraId="3091D2BA" w14:textId="311DC4E8" w:rsidR="00B27001" w:rsidRPr="00786113" w:rsidRDefault="00B27001" w:rsidP="00ED1140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 xml:space="preserve">Identificazione </w:t>
            </w:r>
            <w:r w:rsidR="00ED1140" w:rsidRPr="00786113">
              <w:rPr>
                <w:sz w:val="24"/>
                <w:szCs w:val="24"/>
              </w:rPr>
              <w:t>dei depositi zeolitici.</w:t>
            </w:r>
          </w:p>
        </w:tc>
        <w:tc>
          <w:tcPr>
            <w:tcW w:w="1610" w:type="dxa"/>
          </w:tcPr>
          <w:p w14:paraId="654DE92F" w14:textId="5DA5B329" w:rsidR="00B27001" w:rsidRPr="00786113" w:rsidRDefault="00B27001" w:rsidP="00AB6178">
            <w:pPr>
              <w:rPr>
                <w:sz w:val="24"/>
                <w:szCs w:val="24"/>
                <w:lang w:val="es-SV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701" w:type="dxa"/>
          </w:tcPr>
          <w:p w14:paraId="78F79214" w14:textId="77777777" w:rsidR="00B27001" w:rsidRPr="00786113" w:rsidRDefault="00B27001" w:rsidP="00AB6178">
            <w:pPr>
              <w:rPr>
                <w:sz w:val="24"/>
                <w:szCs w:val="24"/>
                <w:lang w:val="es-SV"/>
              </w:rPr>
            </w:pPr>
          </w:p>
        </w:tc>
      </w:tr>
      <w:tr w:rsidR="00B27001" w14:paraId="46E58613" w14:textId="77777777" w:rsidTr="00E0539A">
        <w:tc>
          <w:tcPr>
            <w:tcW w:w="3488" w:type="dxa"/>
          </w:tcPr>
          <w:p w14:paraId="21B70763" w14:textId="58C88E7A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Invio campioni all’Università di Chieti</w:t>
            </w:r>
          </w:p>
        </w:tc>
        <w:tc>
          <w:tcPr>
            <w:tcW w:w="1610" w:type="dxa"/>
          </w:tcPr>
          <w:p w14:paraId="05A31C16" w14:textId="5F9783F5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701" w:type="dxa"/>
          </w:tcPr>
          <w:p w14:paraId="5D793788" w14:textId="380D81FC" w:rsidR="00B27001" w:rsidRPr="00786113" w:rsidRDefault="00B27001" w:rsidP="00AB6178">
            <w:pPr>
              <w:rPr>
                <w:sz w:val="24"/>
                <w:szCs w:val="24"/>
                <w:lang w:val="es-SV"/>
              </w:rPr>
            </w:pPr>
          </w:p>
        </w:tc>
      </w:tr>
      <w:tr w:rsidR="00B27001" w14:paraId="6B8D7662" w14:textId="77777777" w:rsidTr="00E0539A">
        <w:tc>
          <w:tcPr>
            <w:tcW w:w="3488" w:type="dxa"/>
          </w:tcPr>
          <w:p w14:paraId="6E556708" w14:textId="77F0EFBE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Analisi dei campioni nei laboratori dell’Università di Chieti</w:t>
            </w:r>
          </w:p>
        </w:tc>
        <w:tc>
          <w:tcPr>
            <w:tcW w:w="1610" w:type="dxa"/>
          </w:tcPr>
          <w:p w14:paraId="5D5E9FD5" w14:textId="3A3E80A8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701" w:type="dxa"/>
          </w:tcPr>
          <w:p w14:paraId="12268706" w14:textId="25CE0888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  <w:tr w:rsidR="00B27001" w14:paraId="1EF16E09" w14:textId="77777777" w:rsidTr="00E0539A">
        <w:tc>
          <w:tcPr>
            <w:tcW w:w="3488" w:type="dxa"/>
          </w:tcPr>
          <w:p w14:paraId="5C011C10" w14:textId="0047CCF9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Sintesi di zeoliti nei laboratori dell’Università di Chieti</w:t>
            </w:r>
          </w:p>
        </w:tc>
        <w:tc>
          <w:tcPr>
            <w:tcW w:w="1610" w:type="dxa"/>
          </w:tcPr>
          <w:p w14:paraId="319E71B9" w14:textId="0ADA8BD2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701" w:type="dxa"/>
          </w:tcPr>
          <w:p w14:paraId="267D8CDE" w14:textId="6C2A21BF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  <w:tr w:rsidR="00A051B5" w14:paraId="23E7EBD0" w14:textId="77777777" w:rsidTr="00E0539A">
        <w:tc>
          <w:tcPr>
            <w:tcW w:w="3488" w:type="dxa"/>
          </w:tcPr>
          <w:p w14:paraId="7654243C" w14:textId="294A9905" w:rsidR="00A051B5" w:rsidRPr="00786113" w:rsidRDefault="00A051B5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Realizzazione di un impianto pilota per il trattamento delle acque reflue</w:t>
            </w:r>
          </w:p>
        </w:tc>
        <w:tc>
          <w:tcPr>
            <w:tcW w:w="1610" w:type="dxa"/>
          </w:tcPr>
          <w:p w14:paraId="14FF197F" w14:textId="6AFE8721" w:rsidR="00A051B5" w:rsidRPr="00786113" w:rsidRDefault="00A051B5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701" w:type="dxa"/>
          </w:tcPr>
          <w:p w14:paraId="1981CED1" w14:textId="4192E404" w:rsidR="00A051B5" w:rsidRPr="00786113" w:rsidRDefault="00A051B5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  <w:tr w:rsidR="00B27001" w14:paraId="139547B6" w14:textId="77777777" w:rsidTr="00E0539A">
        <w:tc>
          <w:tcPr>
            <w:tcW w:w="3488" w:type="dxa"/>
          </w:tcPr>
          <w:p w14:paraId="34A77AFE" w14:textId="0BE556EE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Analisi dei risultati</w:t>
            </w:r>
          </w:p>
        </w:tc>
        <w:tc>
          <w:tcPr>
            <w:tcW w:w="1610" w:type="dxa"/>
          </w:tcPr>
          <w:p w14:paraId="1826403C" w14:textId="69A779D0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  <w:tc>
          <w:tcPr>
            <w:tcW w:w="1701" w:type="dxa"/>
          </w:tcPr>
          <w:p w14:paraId="0E7B0F19" w14:textId="1DE226AA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  <w:tr w:rsidR="00B27001" w14:paraId="5527AF2A" w14:textId="77777777" w:rsidTr="00E0539A">
        <w:tc>
          <w:tcPr>
            <w:tcW w:w="3488" w:type="dxa"/>
          </w:tcPr>
          <w:p w14:paraId="5430A34E" w14:textId="33037D1D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Pubblicazione dei risultati</w:t>
            </w:r>
          </w:p>
        </w:tc>
        <w:tc>
          <w:tcPr>
            <w:tcW w:w="1610" w:type="dxa"/>
          </w:tcPr>
          <w:p w14:paraId="68F5BCD4" w14:textId="77777777" w:rsidR="00B27001" w:rsidRPr="00786113" w:rsidRDefault="00B27001" w:rsidP="00AB61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659F485" w14:textId="07F1FDEF" w:rsidR="00B27001" w:rsidRPr="00786113" w:rsidRDefault="00B27001" w:rsidP="00AB6178">
            <w:pPr>
              <w:rPr>
                <w:sz w:val="24"/>
                <w:szCs w:val="24"/>
              </w:rPr>
            </w:pPr>
            <w:r w:rsidRPr="00786113">
              <w:rPr>
                <w:sz w:val="24"/>
                <w:szCs w:val="24"/>
              </w:rPr>
              <w:t>XXXXX</w:t>
            </w:r>
          </w:p>
        </w:tc>
      </w:tr>
    </w:tbl>
    <w:p w14:paraId="462BAD03" w14:textId="51E1DD66" w:rsidR="00EE4E72" w:rsidRPr="00EE4E72" w:rsidRDefault="00EE4E72" w:rsidP="005706F6">
      <w:pPr>
        <w:rPr>
          <w:lang w:val="es-SV"/>
        </w:rPr>
      </w:pPr>
    </w:p>
    <w:sectPr w:rsidR="00EE4E72" w:rsidRPr="00EE4E72" w:rsidSect="00F707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AB894" w14:textId="77777777" w:rsidR="00004258" w:rsidRDefault="00004258" w:rsidP="005C3763">
      <w:pPr>
        <w:spacing w:after="0" w:line="240" w:lineRule="auto"/>
      </w:pPr>
      <w:r>
        <w:separator/>
      </w:r>
    </w:p>
  </w:endnote>
  <w:endnote w:type="continuationSeparator" w:id="0">
    <w:p w14:paraId="349EF52C" w14:textId="77777777" w:rsidR="00004258" w:rsidRDefault="00004258" w:rsidP="005C3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19A9F" w14:textId="77777777" w:rsidR="005C3763" w:rsidRDefault="005C376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59716" w14:textId="77777777" w:rsidR="005C3763" w:rsidRDefault="005C376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E7BE" w14:textId="77777777" w:rsidR="005C3763" w:rsidRDefault="005C376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D8D49" w14:textId="77777777" w:rsidR="00004258" w:rsidRDefault="00004258" w:rsidP="005C3763">
      <w:pPr>
        <w:spacing w:after="0" w:line="240" w:lineRule="auto"/>
      </w:pPr>
      <w:r>
        <w:separator/>
      </w:r>
    </w:p>
  </w:footnote>
  <w:footnote w:type="continuationSeparator" w:id="0">
    <w:p w14:paraId="7AB7401D" w14:textId="77777777" w:rsidR="00004258" w:rsidRDefault="00004258" w:rsidP="005C3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AF14E" w14:textId="77777777" w:rsidR="005C3763" w:rsidRDefault="005C376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42E6" w14:textId="77777777" w:rsidR="005C3763" w:rsidRPr="005F0D30" w:rsidRDefault="005C3763" w:rsidP="005C3763">
    <w:pPr>
      <w:rPr>
        <w:b/>
        <w:bCs/>
      </w:rPr>
    </w:pPr>
    <w:r w:rsidRPr="003A6D4E">
      <w:rPr>
        <w:b/>
        <w:bCs/>
        <w:noProof/>
        <w:lang w:eastAsia="it-IT"/>
      </w:rPr>
      <w:drawing>
        <wp:inline distT="0" distB="0" distL="0" distR="0" wp14:anchorId="3EC8688B" wp14:editId="295F610F">
          <wp:extent cx="873238" cy="873238"/>
          <wp:effectExtent l="0" t="0" r="3175" b="0"/>
          <wp:docPr id="67" name="Immagine 66" descr="Immagine che contiene logo, Carattere, test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AE16F8A6-E5DC-F1D9-D37B-C29216E5FCF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Immagine 66" descr="Immagine che contiene logo, Carattere, test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AE16F8A6-E5DC-F1D9-D37B-C29216E5FCF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6169" cy="88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B6227">
      <w:rPr>
        <w:noProof/>
        <w:sz w:val="32"/>
        <w:szCs w:val="32"/>
        <w:lang w:eastAsia="it-IT"/>
      </w:rPr>
      <w:drawing>
        <wp:anchor distT="0" distB="0" distL="114300" distR="114300" simplePos="0" relativeHeight="251660288" behindDoc="1" locked="0" layoutInCell="1" allowOverlap="1" wp14:anchorId="4B1B37A4" wp14:editId="6E327B72">
          <wp:simplePos x="0" y="0"/>
          <wp:positionH relativeFrom="column">
            <wp:posOffset>4072255</wp:posOffset>
          </wp:positionH>
          <wp:positionV relativeFrom="paragraph">
            <wp:posOffset>7620</wp:posOffset>
          </wp:positionV>
          <wp:extent cx="708660" cy="885190"/>
          <wp:effectExtent l="0" t="0" r="0" b="0"/>
          <wp:wrapTight wrapText="bothSides">
            <wp:wrapPolygon edited="0">
              <wp:start x="0" y="0"/>
              <wp:lineTo x="0" y="20918"/>
              <wp:lineTo x="20903" y="20918"/>
              <wp:lineTo x="20903" y="0"/>
              <wp:lineTo x="0" y="0"/>
            </wp:wrapPolygon>
          </wp:wrapTight>
          <wp:docPr id="12" name="Immagine 11" descr="Immagine che contiene clipart, schizzo, disegno, illustrazione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E9192912-F8B6-D9F6-7383-328E27F9958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 descr="Immagine che contiene clipart, schizzo, disegno, illustrazione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E9192912-F8B6-D9F6-7383-328E27F9958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660" cy="885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B6227">
      <w:rPr>
        <w:noProof/>
        <w:sz w:val="32"/>
        <w:szCs w:val="32"/>
        <w:lang w:eastAsia="it-IT"/>
      </w:rPr>
      <w:drawing>
        <wp:anchor distT="0" distB="0" distL="114300" distR="114300" simplePos="0" relativeHeight="251659264" behindDoc="1" locked="0" layoutInCell="1" allowOverlap="1" wp14:anchorId="21B6C1B2" wp14:editId="7B31981C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855345" cy="855345"/>
          <wp:effectExtent l="0" t="0" r="1905" b="1905"/>
          <wp:wrapTight wrapText="bothSides">
            <wp:wrapPolygon edited="0">
              <wp:start x="0" y="0"/>
              <wp:lineTo x="0" y="21167"/>
              <wp:lineTo x="21167" y="21167"/>
              <wp:lineTo x="21167" y="0"/>
              <wp:lineTo x="0" y="0"/>
            </wp:wrapPolygon>
          </wp:wrapTight>
          <wp:docPr id="4" name="Imagen 4" descr="Facultad de Ciencias Agronómicas UES - YouTu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cultad de Ciencias Agronómicas UES - YouTub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B6227">
      <w:rPr>
        <w:noProof/>
        <w:color w:val="4472C4" w:themeColor="accent1"/>
        <w:sz w:val="32"/>
        <w:szCs w:val="32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Dipartimento di Scienze</w:t>
    </w:r>
  </w:p>
  <w:p w14:paraId="5FE4DDC2" w14:textId="77777777" w:rsidR="005C3763" w:rsidRDefault="005C376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3A745" w14:textId="77777777" w:rsidR="005C3763" w:rsidRDefault="005C376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56EC"/>
    <w:multiLevelType w:val="hybridMultilevel"/>
    <w:tmpl w:val="D9B8243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082871"/>
    <w:multiLevelType w:val="hybridMultilevel"/>
    <w:tmpl w:val="81EA4F5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794065E"/>
    <w:multiLevelType w:val="hybridMultilevel"/>
    <w:tmpl w:val="C46034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36A24"/>
    <w:multiLevelType w:val="hybridMultilevel"/>
    <w:tmpl w:val="6DA6F8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67218"/>
    <w:multiLevelType w:val="hybridMultilevel"/>
    <w:tmpl w:val="31AE2AD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3270930">
    <w:abstractNumId w:val="2"/>
  </w:num>
  <w:num w:numId="2" w16cid:durableId="1107427940">
    <w:abstractNumId w:val="4"/>
  </w:num>
  <w:num w:numId="3" w16cid:durableId="1487162917">
    <w:abstractNumId w:val="1"/>
  </w:num>
  <w:num w:numId="4" w16cid:durableId="438187015">
    <w:abstractNumId w:val="3"/>
  </w:num>
  <w:num w:numId="5" w16cid:durableId="720709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E72"/>
    <w:rsid w:val="00004258"/>
    <w:rsid w:val="000F4D3A"/>
    <w:rsid w:val="00104035"/>
    <w:rsid w:val="00194C6C"/>
    <w:rsid w:val="001C7A6F"/>
    <w:rsid w:val="002056BF"/>
    <w:rsid w:val="00210B18"/>
    <w:rsid w:val="002403C6"/>
    <w:rsid w:val="00267808"/>
    <w:rsid w:val="00273105"/>
    <w:rsid w:val="00290372"/>
    <w:rsid w:val="00295105"/>
    <w:rsid w:val="002E657F"/>
    <w:rsid w:val="00326EE4"/>
    <w:rsid w:val="0039578C"/>
    <w:rsid w:val="003B0528"/>
    <w:rsid w:val="004303B8"/>
    <w:rsid w:val="00480702"/>
    <w:rsid w:val="0048571F"/>
    <w:rsid w:val="004D3ADB"/>
    <w:rsid w:val="004F4844"/>
    <w:rsid w:val="005124D9"/>
    <w:rsid w:val="005706F6"/>
    <w:rsid w:val="005C3171"/>
    <w:rsid w:val="005C3763"/>
    <w:rsid w:val="005D1CA4"/>
    <w:rsid w:val="005F0D6C"/>
    <w:rsid w:val="00641EB3"/>
    <w:rsid w:val="00650ACD"/>
    <w:rsid w:val="00664328"/>
    <w:rsid w:val="006839B3"/>
    <w:rsid w:val="006E07FE"/>
    <w:rsid w:val="00712CF4"/>
    <w:rsid w:val="00717D8C"/>
    <w:rsid w:val="00734AC3"/>
    <w:rsid w:val="007621D3"/>
    <w:rsid w:val="00786113"/>
    <w:rsid w:val="007A5684"/>
    <w:rsid w:val="008014F0"/>
    <w:rsid w:val="008C4DE5"/>
    <w:rsid w:val="008E1EAA"/>
    <w:rsid w:val="0095377C"/>
    <w:rsid w:val="00961FC1"/>
    <w:rsid w:val="009C7BA2"/>
    <w:rsid w:val="00A051B5"/>
    <w:rsid w:val="00A15983"/>
    <w:rsid w:val="00A338DD"/>
    <w:rsid w:val="00A6770F"/>
    <w:rsid w:val="00AB4BCB"/>
    <w:rsid w:val="00AB6178"/>
    <w:rsid w:val="00B233E7"/>
    <w:rsid w:val="00B27001"/>
    <w:rsid w:val="00BB1F52"/>
    <w:rsid w:val="00C247BC"/>
    <w:rsid w:val="00CB1527"/>
    <w:rsid w:val="00D50E38"/>
    <w:rsid w:val="00DF14CC"/>
    <w:rsid w:val="00DF5226"/>
    <w:rsid w:val="00E0539A"/>
    <w:rsid w:val="00E2616D"/>
    <w:rsid w:val="00E30687"/>
    <w:rsid w:val="00EA09EF"/>
    <w:rsid w:val="00ED1140"/>
    <w:rsid w:val="00EE30D4"/>
    <w:rsid w:val="00EE4E72"/>
    <w:rsid w:val="00F40CFF"/>
    <w:rsid w:val="00F7078D"/>
    <w:rsid w:val="00FB5946"/>
    <w:rsid w:val="00FC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6387F"/>
  <w15:chartTrackingRefBased/>
  <w15:docId w15:val="{FFCFF0A6-E500-48F9-B8FC-7AA73E92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4E72"/>
    <w:pPr>
      <w:ind w:left="720"/>
      <w:contextualSpacing/>
    </w:pPr>
  </w:style>
  <w:style w:type="table" w:styleId="Grigliatabella">
    <w:name w:val="Table Grid"/>
    <w:basedOn w:val="Tabellanormale"/>
    <w:uiPriority w:val="39"/>
    <w:rsid w:val="00AB6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5124D9"/>
    <w:rPr>
      <w:color w:val="666666"/>
    </w:rPr>
  </w:style>
  <w:style w:type="paragraph" w:styleId="Intestazione">
    <w:name w:val="header"/>
    <w:basedOn w:val="Normale"/>
    <w:link w:val="IntestazioneCarattere"/>
    <w:uiPriority w:val="99"/>
    <w:unhideWhenUsed/>
    <w:rsid w:val="005C37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3763"/>
  </w:style>
  <w:style w:type="paragraph" w:styleId="Pidipagina">
    <w:name w:val="footer"/>
    <w:basedOn w:val="Normale"/>
    <w:link w:val="PidipaginaCarattere"/>
    <w:uiPriority w:val="99"/>
    <w:unhideWhenUsed/>
    <w:rsid w:val="005C37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3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Mauricio Tejada</dc:creator>
  <cp:keywords/>
  <dc:description/>
  <cp:lastModifiedBy>Barbara Branconi</cp:lastModifiedBy>
  <cp:revision>2</cp:revision>
  <dcterms:created xsi:type="dcterms:W3CDTF">2026-03-11T11:55:00Z</dcterms:created>
  <dcterms:modified xsi:type="dcterms:W3CDTF">2026-03-11T11:55:00Z</dcterms:modified>
</cp:coreProperties>
</file>